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9" w:rsidRDefault="004B6759" w:rsidP="004B6759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noProof/>
          <w:lang w:eastAsia="fr-FR"/>
        </w:rPr>
        <w:drawing>
          <wp:anchor distT="0" distB="0" distL="114935" distR="114935" simplePos="0" relativeHeight="251656704" behindDoc="0" locked="0" layoutInCell="1" allowOverlap="1" wp14:anchorId="6D983AB7" wp14:editId="041169EE">
            <wp:simplePos x="0" y="0"/>
            <wp:positionH relativeFrom="column">
              <wp:posOffset>-125730</wp:posOffset>
            </wp:positionH>
            <wp:positionV relativeFrom="paragraph">
              <wp:posOffset>-59690</wp:posOffset>
            </wp:positionV>
            <wp:extent cx="1308735" cy="883285"/>
            <wp:effectExtent l="19050" t="19050" r="24765" b="120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6D14EFCF" wp14:editId="5740D780">
            <wp:simplePos x="0" y="0"/>
            <wp:positionH relativeFrom="column">
              <wp:posOffset>5796280</wp:posOffset>
            </wp:positionH>
            <wp:positionV relativeFrom="paragraph">
              <wp:posOffset>-57785</wp:posOffset>
            </wp:positionV>
            <wp:extent cx="930275" cy="904875"/>
            <wp:effectExtent l="19050" t="19050" r="22225" b="285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59" w:rsidRDefault="004B6759" w:rsidP="004B6759">
      <w:pPr>
        <w:tabs>
          <w:tab w:val="left" w:pos="2268"/>
        </w:tabs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LISTE DE FOURNITURES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b/>
          <w:color w:val="000000"/>
          <w:sz w:val="32"/>
          <w:szCs w:val="32"/>
        </w:rPr>
        <w:t>CE1</w:t>
      </w:r>
    </w:p>
    <w:p w:rsidR="004B6759" w:rsidRDefault="004B6759" w:rsidP="004B6759">
      <w:pPr>
        <w:rPr>
          <w:rFonts w:ascii="Comic Sans MS" w:hAnsi="Comic Sans MS"/>
          <w:b/>
          <w:sz w:val="32"/>
          <w:szCs w:val="32"/>
        </w:rPr>
      </w:pPr>
    </w:p>
    <w:p w:rsidR="004B6759" w:rsidRDefault="004B6759" w:rsidP="004B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Cette liste constitue une base commune aux classes de CE1. </w:t>
      </w:r>
    </w:p>
    <w:p w:rsidR="004B6759" w:rsidRDefault="004B6759" w:rsidP="004B67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susceptible d’être légèrement complétée par l’enseignant de votre enfant à la rentrée.</w:t>
      </w:r>
    </w:p>
    <w:p w:rsidR="004B6759" w:rsidRDefault="004B6759" w:rsidP="004B6759">
      <w:pPr>
        <w:rPr>
          <w:rFonts w:ascii="Comic Sans MS" w:hAnsi="Comic Sans MS"/>
          <w:sz w:val="24"/>
          <w:szCs w:val="24"/>
        </w:rPr>
      </w:pPr>
    </w:p>
    <w:p w:rsidR="004B6759" w:rsidRDefault="004B6759" w:rsidP="004B6759">
      <w:pPr>
        <w:numPr>
          <w:ilvl w:val="0"/>
          <w:numId w:val="1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trousse comprenant :</w:t>
      </w:r>
    </w:p>
    <w:p w:rsidR="004B6759" w:rsidRDefault="004B6759" w:rsidP="00DF0610">
      <w:p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Stylos billes bleu, rouge, vert (pas de stylo 4 couleurs</w:t>
      </w:r>
      <w:r w:rsidR="00057CB3">
        <w:rPr>
          <w:rFonts w:ascii="Comic Sans MS" w:hAnsi="Comic Sans MS"/>
          <w:sz w:val="24"/>
          <w:szCs w:val="24"/>
        </w:rPr>
        <w:t>),</w:t>
      </w:r>
      <w:r w:rsidR="00DF06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 Crayons à </w:t>
      </w:r>
      <w:r w:rsidR="00057CB3">
        <w:rPr>
          <w:rFonts w:ascii="Comic Sans MS" w:hAnsi="Comic Sans MS"/>
          <w:sz w:val="24"/>
          <w:szCs w:val="24"/>
        </w:rPr>
        <w:t>papier,</w:t>
      </w:r>
      <w:r w:rsidR="00DF06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Gomme</w:t>
      </w:r>
      <w:r w:rsidR="00DF061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Bâtons de colle</w:t>
      </w:r>
      <w:r w:rsidR="00DF0610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Ciseaux à bout rond</w:t>
      </w:r>
      <w:r w:rsidR="00DF0610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Taille crayon avec réservoir</w:t>
      </w:r>
      <w:r w:rsidR="00DF0610">
        <w:rPr>
          <w:rFonts w:ascii="Comic Sans MS" w:hAnsi="Comic Sans MS"/>
          <w:sz w:val="24"/>
          <w:szCs w:val="24"/>
        </w:rPr>
        <w:t>.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pochette feutres </w:t>
      </w:r>
      <w:proofErr w:type="spellStart"/>
      <w:r>
        <w:rPr>
          <w:rFonts w:ascii="Comic Sans MS" w:hAnsi="Comic Sans MS"/>
          <w:sz w:val="24"/>
          <w:szCs w:val="24"/>
        </w:rPr>
        <w:t>stabilo</w:t>
      </w:r>
      <w:proofErr w:type="spellEnd"/>
      <w:r>
        <w:rPr>
          <w:rFonts w:ascii="Comic Sans MS" w:hAnsi="Comic Sans MS"/>
          <w:sz w:val="24"/>
          <w:szCs w:val="24"/>
        </w:rPr>
        <w:t xml:space="preserve"> à pointe très fine (0,4mm) pour écrire en couleur </w:t>
      </w:r>
    </w:p>
    <w:p w:rsidR="004B6759" w:rsidRPr="00A16212" w:rsidRDefault="004B6759" w:rsidP="00A16212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double décimètre (règle plate) en plastique</w:t>
      </w:r>
      <w:r w:rsidR="008142DE">
        <w:rPr>
          <w:rFonts w:ascii="Comic Sans MS" w:hAnsi="Comic Sans MS"/>
          <w:sz w:val="24"/>
          <w:szCs w:val="24"/>
        </w:rPr>
        <w:t xml:space="preserve"> / une équerre</w:t>
      </w:r>
      <w:bookmarkStart w:id="0" w:name="_GoBack"/>
      <w:bookmarkEnd w:id="0"/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ardoise avec feutres et brosse pour effacer</w:t>
      </w:r>
    </w:p>
    <w:p w:rsidR="004B6759" w:rsidRDefault="00DF0610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trousse comprenant des crayons de couleur et des feutres (pointe moyenne)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 w:rsidR="008142DE">
        <w:rPr>
          <w:rFonts w:ascii="Comic Sans MS" w:hAnsi="Comic Sans MS"/>
          <w:sz w:val="24"/>
          <w:szCs w:val="24"/>
        </w:rPr>
        <w:t>agenda (1 page par jour)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cahier de brouillon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chemises à rabats  rouge et bleu</w:t>
      </w:r>
    </w:p>
    <w:p w:rsidR="004B6759" w:rsidRDefault="008142DE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B6759">
        <w:rPr>
          <w:rFonts w:ascii="Comic Sans MS" w:hAnsi="Comic Sans MS"/>
          <w:sz w:val="24"/>
          <w:szCs w:val="24"/>
        </w:rPr>
        <w:t xml:space="preserve"> boite de mouchoirs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Chaussures de sport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la piscine : maillot de bain, bonnet et lunettes</w:t>
      </w:r>
    </w:p>
    <w:p w:rsidR="004B6759" w:rsidRDefault="004B6759" w:rsidP="004B6759">
      <w:pPr>
        <w:numPr>
          <w:ilvl w:val="0"/>
          <w:numId w:val="2"/>
        </w:numPr>
        <w:suppressAutoHyphens w:val="0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élèves qui restent à l’étude : prévoir un cahier de 96 pages pour le travail (à renouveler dans l’année)</w:t>
      </w:r>
    </w:p>
    <w:p w:rsidR="00DF0610" w:rsidRDefault="00DF0610" w:rsidP="00DF0610">
      <w:pPr>
        <w:rPr>
          <w:rFonts w:ascii="Comic Sans MS" w:hAnsi="Comic Sans MS" w:cs="Arial"/>
          <w:bCs/>
          <w:i/>
          <w:sz w:val="26"/>
          <w:szCs w:val="26"/>
          <w:u w:val="single"/>
        </w:rPr>
      </w:pPr>
    </w:p>
    <w:p w:rsidR="00DF0610" w:rsidRPr="00DF0610" w:rsidRDefault="00DF0610" w:rsidP="00DF0610">
      <w:p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bCs/>
          <w:i/>
          <w:sz w:val="26"/>
          <w:szCs w:val="26"/>
          <w:u w:val="single"/>
        </w:rPr>
        <w:t>Nota bene</w:t>
      </w:r>
      <w:r w:rsidRPr="00DF0610">
        <w:rPr>
          <w:rFonts w:ascii="Comic Sans MS" w:hAnsi="Comic Sans MS" w:cs="Arial"/>
          <w:sz w:val="26"/>
          <w:szCs w:val="26"/>
        </w:rPr>
        <w:t xml:space="preserve"> : </w:t>
      </w:r>
    </w:p>
    <w:p w:rsidR="00DF0610" w:rsidRPr="00DF0610" w:rsidRDefault="00DF0610" w:rsidP="00DF0610">
      <w:pPr>
        <w:rPr>
          <w:rFonts w:ascii="Comic Sans MS" w:hAnsi="Comic Sans MS" w:cs="Arial"/>
          <w:b/>
          <w:sz w:val="26"/>
          <w:szCs w:val="26"/>
        </w:rPr>
      </w:pP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 xml:space="preserve">Marquez le matériel de votre enfant. 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>Chaque enfant est responsable de son matériel. Il devra en prendre soin et vérifier régulièrement sa trousse à la maison. Il pourra ainsi travailler dans de bonnes conditions, sans perdre de temps.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b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 xml:space="preserve">Mieux vaut avoir à la maison un </w:t>
      </w:r>
      <w:r w:rsidRPr="00DF0610">
        <w:rPr>
          <w:rFonts w:ascii="Comic Sans MS" w:hAnsi="Comic Sans MS" w:cs="Arial"/>
          <w:b/>
          <w:sz w:val="26"/>
          <w:szCs w:val="26"/>
        </w:rPr>
        <w:t xml:space="preserve">stock de stylos, crayons, tubes de colle et feutres à ardoise pour toute l'année. 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 w:cs="Arial"/>
          <w:sz w:val="26"/>
          <w:szCs w:val="26"/>
        </w:rPr>
        <w:t>Préférez la qualité à la fantaisie.</w:t>
      </w:r>
    </w:p>
    <w:p w:rsidR="00DF0610" w:rsidRPr="00DF0610" w:rsidRDefault="00DF0610" w:rsidP="00DF0610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6"/>
          <w:szCs w:val="26"/>
        </w:rPr>
      </w:pPr>
      <w:r w:rsidRPr="00DF0610">
        <w:rPr>
          <w:rFonts w:ascii="Comic Sans MS" w:hAnsi="Comic Sans MS"/>
          <w:bCs/>
          <w:sz w:val="26"/>
          <w:szCs w:val="26"/>
        </w:rPr>
        <w:t xml:space="preserve">Prévoyez du papier transparent pour couvrir les livres et le fichier + des étiquettes blanches au nom de votre enfant. </w:t>
      </w:r>
    </w:p>
    <w:p w:rsidR="008142DE" w:rsidRDefault="008142DE"/>
    <w:p w:rsidR="008142DE" w:rsidRDefault="008142DE"/>
    <w:p w:rsidR="008142DE" w:rsidRDefault="008142DE"/>
    <w:p w:rsidR="008142DE" w:rsidRDefault="008142DE"/>
    <w:p w:rsidR="008142DE" w:rsidRDefault="008142DE"/>
    <w:p w:rsidR="008142DE" w:rsidRDefault="008142DE"/>
    <w:p w:rsidR="00D62E0A" w:rsidRDefault="00D62E0A" w:rsidP="008142DE">
      <w:pPr>
        <w:jc w:val="center"/>
      </w:pPr>
    </w:p>
    <w:sectPr w:rsidR="00D62E0A" w:rsidSect="001F45A6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E26"/>
    <w:multiLevelType w:val="hybridMultilevel"/>
    <w:tmpl w:val="401CF2E0"/>
    <w:lvl w:ilvl="0" w:tplc="B04E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6C7F56">
      <w:start w:val="1"/>
      <w:numFmt w:val="bullet"/>
      <w:lvlText w:val="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0000FF"/>
      </w:rPr>
    </w:lvl>
    <w:lvl w:ilvl="2" w:tplc="D410FA5E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A7006"/>
    <w:multiLevelType w:val="hybridMultilevel"/>
    <w:tmpl w:val="4680EA74"/>
    <w:lvl w:ilvl="0" w:tplc="B04E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9"/>
    <w:rsid w:val="00057CB3"/>
    <w:rsid w:val="000F2E38"/>
    <w:rsid w:val="001F45A6"/>
    <w:rsid w:val="003C36C3"/>
    <w:rsid w:val="004B6759"/>
    <w:rsid w:val="008142DE"/>
    <w:rsid w:val="00A16212"/>
    <w:rsid w:val="00D62E0A"/>
    <w:rsid w:val="00D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13</cp:revision>
  <cp:lastPrinted>2018-08-30T19:14:00Z</cp:lastPrinted>
  <dcterms:created xsi:type="dcterms:W3CDTF">2017-08-27T15:55:00Z</dcterms:created>
  <dcterms:modified xsi:type="dcterms:W3CDTF">2021-06-30T18:49:00Z</dcterms:modified>
</cp:coreProperties>
</file>